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A2DC65B" wp14:paraId="67A8CE60" wp14:textId="612ACC9E">
      <w:pPr>
        <w:pStyle w:val="Heading1"/>
        <w:spacing w:before="322" w:beforeAutospacing="off" w:after="322" w:afterAutospacing="off"/>
      </w:pPr>
      <w:r w:rsidRPr="7A2DC65B" w:rsidR="4409188D">
        <w:rPr>
          <w:rFonts w:ascii="Aptos" w:hAnsi="Aptos" w:eastAsia="Aptos" w:cs="Aptos"/>
          <w:b w:val="1"/>
          <w:bCs w:val="1"/>
          <w:noProof w:val="0"/>
          <w:sz w:val="48"/>
          <w:szCs w:val="48"/>
          <w:lang w:val="en-GB"/>
        </w:rPr>
        <w:t>📰 Patient Participation Group Update – April 2026</w:t>
      </w:r>
    </w:p>
    <w:p xmlns:wp14="http://schemas.microsoft.com/office/word/2010/wordml" w:rsidP="7A2DC65B" wp14:paraId="29DC0D2C" wp14:textId="7FAD11D7">
      <w:pPr>
        <w:spacing w:before="240" w:beforeAutospacing="off" w:after="240" w:afterAutospacing="off"/>
      </w:pPr>
      <w:r w:rsidRPr="7A2DC65B" w:rsidR="4409188D">
        <w:rPr>
          <w:rFonts w:ascii="Aptos" w:hAnsi="Aptos" w:eastAsia="Aptos" w:cs="Aptos"/>
          <w:noProof w:val="0"/>
          <w:sz w:val="24"/>
          <w:szCs w:val="24"/>
          <w:lang w:val="en-GB"/>
        </w:rPr>
        <w:t>A big thank you to all our Patient Participation Group (PPG) members for your continued time, ideas, and feedback. We really value your input and use it to help shape our services.</w:t>
      </w:r>
    </w:p>
    <w:p xmlns:wp14="http://schemas.microsoft.com/office/word/2010/wordml" w:rsidP="7A2DC65B" wp14:paraId="50C18EB7" wp14:textId="5C0BCD7B">
      <w:pPr>
        <w:spacing w:before="240" w:beforeAutospacing="off" w:after="240" w:afterAutospacing="off"/>
      </w:pPr>
      <w:r w:rsidRPr="7A2DC65B" w:rsidR="4409188D">
        <w:rPr>
          <w:rFonts w:ascii="Aptos" w:hAnsi="Aptos" w:eastAsia="Aptos" w:cs="Aptos"/>
          <w:noProof w:val="0"/>
          <w:sz w:val="24"/>
          <w:szCs w:val="24"/>
          <w:lang w:val="en-GB"/>
        </w:rPr>
        <w:t>Here’s</w:t>
      </w:r>
      <w:r w:rsidRPr="7A2DC65B" w:rsidR="4409188D">
        <w:rPr>
          <w:rFonts w:ascii="Aptos" w:hAnsi="Aptos" w:eastAsia="Aptos" w:cs="Aptos"/>
          <w:noProof w:val="0"/>
          <w:sz w:val="24"/>
          <w:szCs w:val="24"/>
          <w:lang w:val="en-GB"/>
        </w:rPr>
        <w:t xml:space="preserve"> a quick roundup of what we discussed this time 👇</w:t>
      </w:r>
    </w:p>
    <w:p xmlns:wp14="http://schemas.microsoft.com/office/word/2010/wordml" w:rsidP="7A2DC65B" wp14:paraId="33B0DA0F" wp14:textId="25475014">
      <w:pPr>
        <w:pStyle w:val="Heading2"/>
        <w:spacing w:before="299" w:beforeAutospacing="off" w:after="299" w:afterAutospacing="off"/>
      </w:pPr>
      <w:r w:rsidRPr="7A2DC65B" w:rsidR="4409188D">
        <w:rPr>
          <w:rFonts w:ascii="Aptos" w:hAnsi="Aptos" w:eastAsia="Aptos" w:cs="Aptos"/>
          <w:b w:val="1"/>
          <w:bCs w:val="1"/>
          <w:noProof w:val="0"/>
          <w:sz w:val="36"/>
          <w:szCs w:val="36"/>
          <w:lang w:val="en-GB"/>
        </w:rPr>
        <w:t>📅 Appointments &amp; reminders</w:t>
      </w:r>
    </w:p>
    <w:p xmlns:wp14="http://schemas.microsoft.com/office/word/2010/wordml" w:rsidP="7A2DC65B" wp14:paraId="5C9FDD60" wp14:textId="3DB40559">
      <w:pPr>
        <w:spacing w:before="240" w:beforeAutospacing="off" w:after="240" w:afterAutospacing="off"/>
      </w:pPr>
      <w:r w:rsidRPr="7A2DC65B" w:rsidR="4409188D">
        <w:rPr>
          <w:rFonts w:ascii="Aptos" w:hAnsi="Aptos" w:eastAsia="Aptos" w:cs="Aptos"/>
          <w:noProof w:val="0"/>
          <w:sz w:val="24"/>
          <w:szCs w:val="24"/>
          <w:lang w:val="en-GB"/>
        </w:rPr>
        <w:t>We’ve been looking at missed appointments and how our reminder texts are working.</w:t>
      </w:r>
    </w:p>
    <w:p xmlns:wp14="http://schemas.microsoft.com/office/word/2010/wordml" w:rsidP="7A2DC65B" wp14:paraId="4ECB2EF0" wp14:textId="1DD2F0D6">
      <w:pPr>
        <w:spacing w:before="240" w:beforeAutospacing="off" w:after="240" w:afterAutospacing="off"/>
      </w:pPr>
      <w:r w:rsidRPr="7A2DC65B" w:rsidR="4409188D">
        <w:rPr>
          <w:rFonts w:ascii="Aptos" w:hAnsi="Aptos" w:eastAsia="Aptos" w:cs="Aptos"/>
          <w:noProof w:val="0"/>
          <w:sz w:val="24"/>
          <w:szCs w:val="24"/>
          <w:lang w:val="en-GB"/>
        </w:rPr>
        <w:t>📉 Early signs are encouraging — missed appointments seem to be decreasing since reminders were introduced.</w:t>
      </w:r>
      <w:r>
        <w:br/>
      </w:r>
      <w:r w:rsidRPr="7A2DC65B" w:rsidR="4409188D">
        <w:rPr>
          <w:rFonts w:ascii="Aptos" w:hAnsi="Aptos" w:eastAsia="Aptos" w:cs="Aptos"/>
          <w:noProof w:val="0"/>
          <w:sz w:val="24"/>
          <w:szCs w:val="24"/>
          <w:lang w:val="en-GB"/>
        </w:rPr>
        <w:t xml:space="preserve"> Of course, we understand that sometimes life gets in the way (illness, travel, or unexpected events), and </w:t>
      </w:r>
      <w:r w:rsidRPr="7A2DC65B" w:rsidR="4409188D">
        <w:rPr>
          <w:rFonts w:ascii="Aptos" w:hAnsi="Aptos" w:eastAsia="Aptos" w:cs="Aptos"/>
          <w:noProof w:val="0"/>
          <w:sz w:val="24"/>
          <w:szCs w:val="24"/>
          <w:lang w:val="en-GB"/>
        </w:rPr>
        <w:t>that’s</w:t>
      </w:r>
      <w:r w:rsidRPr="7A2DC65B" w:rsidR="4409188D">
        <w:rPr>
          <w:rFonts w:ascii="Aptos" w:hAnsi="Aptos" w:eastAsia="Aptos" w:cs="Aptos"/>
          <w:noProof w:val="0"/>
          <w:sz w:val="24"/>
          <w:szCs w:val="24"/>
          <w:lang w:val="en-GB"/>
        </w:rPr>
        <w:t xml:space="preserve"> completely understandable.</w:t>
      </w:r>
    </w:p>
    <w:p xmlns:wp14="http://schemas.microsoft.com/office/word/2010/wordml" w:rsidP="7A2DC65B" wp14:paraId="13731951" wp14:textId="1575C679">
      <w:pPr>
        <w:pStyle w:val="Heading2"/>
        <w:spacing w:before="299" w:beforeAutospacing="off" w:after="299" w:afterAutospacing="off"/>
      </w:pPr>
      <w:r w:rsidRPr="7A2DC65B" w:rsidR="4409188D">
        <w:rPr>
          <w:rFonts w:ascii="Aptos" w:hAnsi="Aptos" w:eastAsia="Aptos" w:cs="Aptos"/>
          <w:b w:val="1"/>
          <w:bCs w:val="1"/>
          <w:noProof w:val="0"/>
          <w:sz w:val="36"/>
          <w:szCs w:val="36"/>
          <w:lang w:val="en-GB"/>
        </w:rPr>
        <w:t>⏱️ Appointment times</w:t>
      </w:r>
    </w:p>
    <w:p xmlns:wp14="http://schemas.microsoft.com/office/word/2010/wordml" w:rsidP="7A2DC65B" wp14:paraId="38FDA039" wp14:textId="7E4CEA11">
      <w:pPr>
        <w:spacing w:before="240" w:beforeAutospacing="off" w:after="240" w:afterAutospacing="off"/>
      </w:pPr>
      <w:r w:rsidRPr="7A2DC65B" w:rsidR="4409188D">
        <w:rPr>
          <w:rFonts w:ascii="Aptos" w:hAnsi="Aptos" w:eastAsia="Aptos" w:cs="Aptos"/>
          <w:noProof w:val="0"/>
          <w:sz w:val="24"/>
          <w:szCs w:val="24"/>
          <w:lang w:val="en-GB"/>
        </w:rPr>
        <w:t>We talked about how long appointments currently are, including GP and blood test slots.</w:t>
      </w:r>
    </w:p>
    <w:p xmlns:wp14="http://schemas.microsoft.com/office/word/2010/wordml" w:rsidP="7A2DC65B" wp14:paraId="45A06813" wp14:textId="2897901A">
      <w:pPr>
        <w:spacing w:before="240" w:beforeAutospacing="off" w:after="240" w:afterAutospacing="off"/>
      </w:pPr>
      <w:r w:rsidRPr="7A2DC65B" w:rsidR="4409188D">
        <w:rPr>
          <w:rFonts w:ascii="Aptos" w:hAnsi="Aptos" w:eastAsia="Aptos" w:cs="Aptos"/>
          <w:noProof w:val="0"/>
          <w:sz w:val="24"/>
          <w:szCs w:val="24"/>
          <w:lang w:val="en-GB"/>
        </w:rPr>
        <w:t xml:space="preserve">When clinics run behind schedule, it can have a knock-on effect throughout the day. </w:t>
      </w:r>
      <w:r w:rsidRPr="7A2DC65B" w:rsidR="4409188D">
        <w:rPr>
          <w:rFonts w:ascii="Aptos" w:hAnsi="Aptos" w:eastAsia="Aptos" w:cs="Aptos"/>
          <w:noProof w:val="0"/>
          <w:sz w:val="24"/>
          <w:szCs w:val="24"/>
          <w:lang w:val="en-GB"/>
        </w:rPr>
        <w:t>We’re</w:t>
      </w:r>
      <w:r w:rsidRPr="7A2DC65B" w:rsidR="4409188D">
        <w:rPr>
          <w:rFonts w:ascii="Aptos" w:hAnsi="Aptos" w:eastAsia="Aptos" w:cs="Aptos"/>
          <w:noProof w:val="0"/>
          <w:sz w:val="24"/>
          <w:szCs w:val="24"/>
          <w:lang w:val="en-GB"/>
        </w:rPr>
        <w:t xml:space="preserve"> continuing to look at ways to improve flow and timing where possible.</w:t>
      </w:r>
    </w:p>
    <w:p xmlns:wp14="http://schemas.microsoft.com/office/word/2010/wordml" w:rsidP="7A2DC65B" wp14:paraId="5048F1F0" wp14:textId="440B81E3">
      <w:pPr>
        <w:pStyle w:val="Heading2"/>
        <w:spacing w:before="299" w:beforeAutospacing="off" w:after="299" w:afterAutospacing="off"/>
      </w:pPr>
      <w:r w:rsidRPr="7A2DC65B" w:rsidR="4409188D">
        <w:rPr>
          <w:rFonts w:ascii="Aptos" w:hAnsi="Aptos" w:eastAsia="Aptos" w:cs="Aptos"/>
          <w:b w:val="1"/>
          <w:bCs w:val="1"/>
          <w:noProof w:val="0"/>
          <w:sz w:val="36"/>
          <w:szCs w:val="36"/>
          <w:lang w:val="en-GB"/>
        </w:rPr>
        <w:t>🩸 Blood test demand</w:t>
      </w:r>
    </w:p>
    <w:p xmlns:wp14="http://schemas.microsoft.com/office/word/2010/wordml" w:rsidP="7A2DC65B" wp14:paraId="128B645A" wp14:textId="72006D63">
      <w:pPr>
        <w:spacing w:before="240" w:beforeAutospacing="off" w:after="240" w:afterAutospacing="off"/>
      </w:pPr>
      <w:r w:rsidRPr="7A2DC65B" w:rsidR="4409188D">
        <w:rPr>
          <w:rFonts w:ascii="Aptos" w:hAnsi="Aptos" w:eastAsia="Aptos" w:cs="Aptos"/>
          <w:noProof w:val="0"/>
          <w:sz w:val="24"/>
          <w:szCs w:val="24"/>
          <w:lang w:val="en-GB"/>
        </w:rPr>
        <w:t>Demand for blood tests has increased significantly, which means longer waits for some patients.</w:t>
      </w:r>
    </w:p>
    <w:p xmlns:wp14="http://schemas.microsoft.com/office/word/2010/wordml" w:rsidP="7A2DC65B" wp14:paraId="0B3B5CB5" wp14:textId="5A1A4C10">
      <w:pPr>
        <w:spacing w:before="240" w:beforeAutospacing="off" w:after="240" w:afterAutospacing="off"/>
      </w:pPr>
      <w:r w:rsidRPr="7A2DC65B" w:rsidR="4409188D">
        <w:rPr>
          <w:rFonts w:ascii="Aptos" w:hAnsi="Aptos" w:eastAsia="Aptos" w:cs="Aptos"/>
          <w:noProof w:val="0"/>
          <w:sz w:val="24"/>
          <w:szCs w:val="24"/>
          <w:lang w:val="en-GB"/>
        </w:rPr>
        <w:t>To help manage this, doctors have made the decision to stop carrying out hospital-requested blood tests. This allows us to prioritise appointments for our own patients a</w:t>
      </w:r>
      <w:r w:rsidRPr="7A2DC65B" w:rsidR="4409188D">
        <w:rPr>
          <w:rFonts w:ascii="Aptos" w:hAnsi="Aptos" w:eastAsia="Aptos" w:cs="Aptos"/>
          <w:noProof w:val="0"/>
          <w:sz w:val="24"/>
          <w:szCs w:val="24"/>
          <w:lang w:val="en-GB"/>
        </w:rPr>
        <w:t>nd reduce waiting times where we can.</w:t>
      </w:r>
    </w:p>
    <w:p xmlns:wp14="http://schemas.microsoft.com/office/word/2010/wordml" w:rsidP="7A2DC65B" wp14:paraId="737870C2" wp14:textId="30AD8453">
      <w:pPr>
        <w:spacing w:before="240" w:beforeAutospacing="off" w:after="240" w:afterAutospacing="off"/>
        <w:rPr>
          <w:rFonts w:ascii="Aptos" w:hAnsi="Aptos" w:eastAsia="Aptos" w:cs="Aptos"/>
          <w:noProof w:val="0"/>
          <w:sz w:val="24"/>
          <w:szCs w:val="24"/>
          <w:lang w:val="en-GB"/>
        </w:rPr>
      </w:pPr>
    </w:p>
    <w:p xmlns:wp14="http://schemas.microsoft.com/office/word/2010/wordml" w:rsidP="7A2DC65B" wp14:paraId="026EBB83" wp14:textId="536E851F">
      <w:pPr>
        <w:pStyle w:val="Heading2"/>
        <w:spacing w:before="299" w:beforeAutospacing="off" w:after="299" w:afterAutospacing="off"/>
      </w:pPr>
      <w:r w:rsidRPr="7A2DC65B" w:rsidR="4409188D">
        <w:rPr>
          <w:rFonts w:ascii="Aptos" w:hAnsi="Aptos" w:eastAsia="Aptos" w:cs="Aptos"/>
          <w:b w:val="1"/>
          <w:bCs w:val="1"/>
          <w:noProof w:val="0"/>
          <w:sz w:val="36"/>
          <w:szCs w:val="36"/>
          <w:lang w:val="en-GB"/>
        </w:rPr>
        <w:t>🚗 Parking challenges</w:t>
      </w:r>
    </w:p>
    <w:p xmlns:wp14="http://schemas.microsoft.com/office/word/2010/wordml" w:rsidP="7A2DC65B" wp14:paraId="56630DA5" wp14:textId="5066A185">
      <w:pPr>
        <w:spacing w:before="240" w:beforeAutospacing="off" w:after="240" w:afterAutospacing="off"/>
      </w:pPr>
      <w:r w:rsidRPr="7A2DC65B" w:rsidR="4409188D">
        <w:rPr>
          <w:rFonts w:ascii="Aptos" w:hAnsi="Aptos" w:eastAsia="Aptos" w:cs="Aptos"/>
          <w:noProof w:val="0"/>
          <w:sz w:val="24"/>
          <w:szCs w:val="24"/>
          <w:lang w:val="en-GB"/>
        </w:rPr>
        <w:t>Parking remains a tricky issue, particularly for Blue Badge holders.</w:t>
      </w:r>
    </w:p>
    <w:p xmlns:wp14="http://schemas.microsoft.com/office/word/2010/wordml" w:rsidP="7A2DC65B" wp14:paraId="43E6BA5D" wp14:textId="2D4B7ED2">
      <w:pPr>
        <w:spacing w:before="240" w:beforeAutospacing="off" w:after="240" w:afterAutospacing="off"/>
      </w:pPr>
      <w:r w:rsidRPr="7A2DC65B" w:rsidR="4409188D">
        <w:rPr>
          <w:rFonts w:ascii="Aptos" w:hAnsi="Aptos" w:eastAsia="Aptos" w:cs="Aptos"/>
          <w:noProof w:val="0"/>
          <w:sz w:val="24"/>
          <w:szCs w:val="24"/>
          <w:lang w:val="en-GB"/>
        </w:rPr>
        <w:t>We know this continues to be frustrating, and it’s something we’ll keep reviewing and discussing in future meetings.</w:t>
      </w:r>
    </w:p>
    <w:p xmlns:wp14="http://schemas.microsoft.com/office/word/2010/wordml" wp14:paraId="4B47CB7A" wp14:textId="10691A69"/>
    <w:p xmlns:wp14="http://schemas.microsoft.com/office/word/2010/wordml" w:rsidP="7A2DC65B" wp14:paraId="23DC41D4" wp14:textId="36D59C44">
      <w:pPr>
        <w:pStyle w:val="Heading2"/>
        <w:spacing w:before="299" w:beforeAutospacing="off" w:after="299" w:afterAutospacing="off"/>
      </w:pPr>
      <w:r w:rsidRPr="7A2DC65B" w:rsidR="4409188D">
        <w:rPr>
          <w:rFonts w:ascii="Aptos" w:hAnsi="Aptos" w:eastAsia="Aptos" w:cs="Aptos"/>
          <w:b w:val="1"/>
          <w:bCs w:val="1"/>
          <w:noProof w:val="0"/>
          <w:sz w:val="36"/>
          <w:szCs w:val="36"/>
          <w:lang w:val="en-GB"/>
        </w:rPr>
        <w:t>📧 Staying in touch</w:t>
      </w:r>
    </w:p>
    <w:p xmlns:wp14="http://schemas.microsoft.com/office/word/2010/wordml" w:rsidP="7A2DC65B" wp14:paraId="6100ED65" wp14:textId="79395C6F">
      <w:pPr>
        <w:spacing w:before="240" w:beforeAutospacing="off" w:after="240" w:afterAutospacing="off"/>
      </w:pPr>
      <w:r w:rsidRPr="7A2DC65B" w:rsidR="4409188D">
        <w:rPr>
          <w:rFonts w:ascii="Aptos" w:hAnsi="Aptos" w:eastAsia="Aptos" w:cs="Aptos"/>
          <w:noProof w:val="0"/>
          <w:sz w:val="24"/>
          <w:szCs w:val="24"/>
          <w:lang w:val="en-GB"/>
        </w:rPr>
        <w:t>Our new email newsletter is going down really well! 🎉</w:t>
      </w:r>
    </w:p>
    <w:p xmlns:wp14="http://schemas.microsoft.com/office/word/2010/wordml" w:rsidP="7A2DC65B" wp14:paraId="4A44E8A2" wp14:textId="62DA7470">
      <w:pPr>
        <w:spacing w:before="240" w:beforeAutospacing="off" w:after="240" w:afterAutospacing="off"/>
      </w:pPr>
      <w:r w:rsidRPr="7A2DC65B" w:rsidR="4409188D">
        <w:rPr>
          <w:rFonts w:ascii="Aptos" w:hAnsi="Aptos" w:eastAsia="Aptos" w:cs="Aptos"/>
          <w:noProof w:val="0"/>
          <w:sz w:val="24"/>
          <w:szCs w:val="24"/>
          <w:lang w:val="en-GB"/>
        </w:rPr>
        <w:t>It’s proving to be a simple and effective way to keep patients updated with important news and information.</w:t>
      </w:r>
    </w:p>
    <w:p xmlns:wp14="http://schemas.microsoft.com/office/word/2010/wordml" wp14:paraId="2C3AA5AB" wp14:textId="1E35ADA8"/>
    <w:p xmlns:wp14="http://schemas.microsoft.com/office/word/2010/wordml" w:rsidP="7A2DC65B" wp14:paraId="3875AF84" wp14:textId="25E7016A">
      <w:pPr>
        <w:pStyle w:val="Heading2"/>
        <w:spacing w:before="299" w:beforeAutospacing="off" w:after="299" w:afterAutospacing="off"/>
      </w:pPr>
      <w:r w:rsidRPr="7A2DC65B" w:rsidR="4409188D">
        <w:rPr>
          <w:rFonts w:ascii="Aptos" w:hAnsi="Aptos" w:eastAsia="Aptos" w:cs="Aptos"/>
          <w:b w:val="1"/>
          <w:bCs w:val="1"/>
          <w:noProof w:val="0"/>
          <w:sz w:val="36"/>
          <w:szCs w:val="36"/>
          <w:lang w:val="en-GB"/>
        </w:rPr>
        <w:t>😊 Patient survey feedback</w:t>
      </w:r>
    </w:p>
    <w:p xmlns:wp14="http://schemas.microsoft.com/office/word/2010/wordml" w:rsidP="7A2DC65B" wp14:paraId="33998C78" wp14:textId="5B400D0C">
      <w:pPr>
        <w:spacing w:before="240" w:beforeAutospacing="off" w:after="240" w:afterAutospacing="off"/>
      </w:pPr>
      <w:r w:rsidRPr="7A2DC65B" w:rsidR="4409188D">
        <w:rPr>
          <w:rFonts w:ascii="Aptos" w:hAnsi="Aptos" w:eastAsia="Aptos" w:cs="Aptos"/>
          <w:noProof w:val="0"/>
          <w:sz w:val="24"/>
          <w:szCs w:val="24"/>
          <w:lang w:val="en-GB"/>
        </w:rPr>
        <w:t>Early results from our recent patient survey are very positive, with many patients reporting satisfaction with both appointments and clinical advice.</w:t>
      </w:r>
    </w:p>
    <w:p xmlns:wp14="http://schemas.microsoft.com/office/word/2010/wordml" w:rsidP="7A2DC65B" wp14:paraId="19FD54D1" wp14:textId="48207CBE">
      <w:pPr>
        <w:spacing w:before="240" w:beforeAutospacing="off" w:after="240" w:afterAutospacing="off"/>
      </w:pPr>
      <w:r w:rsidRPr="7A2DC65B" w:rsidR="4409188D">
        <w:rPr>
          <w:rFonts w:ascii="Aptos" w:hAnsi="Aptos" w:eastAsia="Aptos" w:cs="Aptos"/>
          <w:noProof w:val="0"/>
          <w:sz w:val="24"/>
          <w:szCs w:val="24"/>
          <w:lang w:val="en-GB"/>
        </w:rPr>
        <w:t>We’ll share a full breakdown once all responses have been reviewed.</w:t>
      </w:r>
    </w:p>
    <w:p xmlns:wp14="http://schemas.microsoft.com/office/word/2010/wordml" wp14:paraId="78F16B3F" wp14:textId="43EE6016"/>
    <w:p xmlns:wp14="http://schemas.microsoft.com/office/word/2010/wordml" w:rsidP="7A2DC65B" wp14:paraId="13E91FD5" wp14:textId="168646C0">
      <w:pPr>
        <w:pStyle w:val="Heading2"/>
        <w:spacing w:before="299" w:beforeAutospacing="off" w:after="299" w:afterAutospacing="off"/>
      </w:pPr>
      <w:r w:rsidRPr="7A2DC65B" w:rsidR="4409188D">
        <w:rPr>
          <w:rFonts w:ascii="Aptos" w:hAnsi="Aptos" w:eastAsia="Aptos" w:cs="Aptos"/>
          <w:b w:val="1"/>
          <w:bCs w:val="1"/>
          <w:noProof w:val="0"/>
          <w:sz w:val="36"/>
          <w:szCs w:val="36"/>
          <w:lang w:val="en-GB"/>
        </w:rPr>
        <w:t>🔮 Looking ahead</w:t>
      </w:r>
    </w:p>
    <w:p xmlns:wp14="http://schemas.microsoft.com/office/word/2010/wordml" w:rsidP="7A2DC65B" wp14:paraId="1878B3FB" wp14:textId="195FE522">
      <w:pPr>
        <w:spacing w:before="240" w:beforeAutospacing="off" w:after="240" w:afterAutospacing="off"/>
      </w:pPr>
      <w:r w:rsidRPr="7A2DC65B" w:rsidR="4409188D">
        <w:rPr>
          <w:rFonts w:ascii="Aptos" w:hAnsi="Aptos" w:eastAsia="Aptos" w:cs="Aptos"/>
          <w:noProof w:val="0"/>
          <w:sz w:val="24"/>
          <w:szCs w:val="24"/>
          <w:lang w:val="en-GB"/>
        </w:rPr>
        <w:t>The PPG will continue working on ideas to improve access, experience, and services for all patients.</w:t>
      </w:r>
    </w:p>
    <w:p xmlns:wp14="http://schemas.microsoft.com/office/word/2010/wordml" w:rsidP="7A2DC65B" wp14:paraId="6A8A1A63" wp14:textId="0DB56B25">
      <w:pPr>
        <w:spacing w:before="240" w:beforeAutospacing="off" w:after="240" w:afterAutospacing="off"/>
      </w:pPr>
      <w:r w:rsidRPr="7A2DC65B" w:rsidR="4409188D">
        <w:rPr>
          <w:rFonts w:ascii="Aptos" w:hAnsi="Aptos" w:eastAsia="Aptos" w:cs="Aptos"/>
          <w:noProof w:val="0"/>
          <w:sz w:val="24"/>
          <w:szCs w:val="24"/>
          <w:lang w:val="en-GB"/>
        </w:rPr>
        <w:t>We’ll share further updates after our next meeting.</w:t>
      </w:r>
    </w:p>
    <w:p xmlns:wp14="http://schemas.microsoft.com/office/word/2010/wordml" wp14:paraId="458C2D7B" wp14:textId="01B2D9E5"/>
    <w:p xmlns:wp14="http://schemas.microsoft.com/office/word/2010/wordml" w:rsidP="7A2DC65B" wp14:paraId="2951EF4E" wp14:textId="6C4ED787">
      <w:pPr>
        <w:pStyle w:val="Heading2"/>
        <w:spacing w:before="299" w:beforeAutospacing="off" w:after="299" w:afterAutospacing="off"/>
      </w:pPr>
      <w:r w:rsidRPr="7A2DC65B" w:rsidR="4409188D">
        <w:rPr>
          <w:rFonts w:ascii="Aptos" w:hAnsi="Aptos" w:eastAsia="Aptos" w:cs="Aptos"/>
          <w:b w:val="1"/>
          <w:bCs w:val="1"/>
          <w:noProof w:val="0"/>
          <w:sz w:val="36"/>
          <w:szCs w:val="36"/>
          <w:lang w:val="en-GB"/>
        </w:rPr>
        <w:t>📅 Next meeting</w:t>
      </w:r>
    </w:p>
    <w:p xmlns:wp14="http://schemas.microsoft.com/office/word/2010/wordml" w:rsidP="7A2DC65B" wp14:paraId="5D8204EC" wp14:textId="4F9B61CA">
      <w:pPr>
        <w:spacing w:before="240" w:beforeAutospacing="off" w:after="240" w:afterAutospacing="off"/>
      </w:pPr>
      <w:r w:rsidRPr="7A2DC65B" w:rsidR="4409188D">
        <w:rPr>
          <w:rFonts w:ascii="Aptos" w:hAnsi="Aptos" w:eastAsia="Aptos" w:cs="Aptos"/>
          <w:b w:val="1"/>
          <w:bCs w:val="1"/>
          <w:noProof w:val="0"/>
          <w:sz w:val="24"/>
          <w:szCs w:val="24"/>
          <w:lang w:val="en-GB"/>
        </w:rPr>
        <w:t>18th August 2026</w:t>
      </w:r>
      <w:r w:rsidRPr="7A2DC65B" w:rsidR="4409188D">
        <w:rPr>
          <w:rFonts w:ascii="Aptos" w:hAnsi="Aptos" w:eastAsia="Aptos" w:cs="Aptos"/>
          <w:noProof w:val="0"/>
          <w:sz w:val="24"/>
          <w:szCs w:val="24"/>
          <w:lang w:val="en-GB"/>
        </w:rPr>
        <w:t xml:space="preserve"> (time to be confirmed)</w:t>
      </w:r>
    </w:p>
    <w:p xmlns:wp14="http://schemas.microsoft.com/office/word/2010/wordml" w:rsidP="447477BB" wp14:paraId="3D05302C" wp14:textId="0B3A0421">
      <w:pPr>
        <w:spacing w:before="240" w:beforeAutospacing="off" w:after="240" w:afterAutospacing="off"/>
        <w:rPr>
          <w:rFonts w:ascii="Aptos" w:hAnsi="Aptos" w:eastAsia="Aptos" w:cs="Aptos"/>
          <w:noProof w:val="0"/>
          <w:sz w:val="24"/>
          <w:szCs w:val="24"/>
          <w:lang w:val="en-GB"/>
        </w:rPr>
      </w:pPr>
      <w:r>
        <w:br/>
      </w:r>
    </w:p>
    <w:p xmlns:wp14="http://schemas.microsoft.com/office/word/2010/wordml" wp14:paraId="5E5787A5" wp14:textId="367990FC"/>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3">
    <w:nsid w:val="6b5178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75f6d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4430d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efbe1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b6410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66735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4c52a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8ab1d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bcff8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efa45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d9a1b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f5a6d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acea4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5c1b3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cc23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b970a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2106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63070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e8ea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b60a4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0cb11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1ddf7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df34d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B936DD"/>
    <w:rsid w:val="061E59F2"/>
    <w:rsid w:val="062F926C"/>
    <w:rsid w:val="0639CEDE"/>
    <w:rsid w:val="0842228E"/>
    <w:rsid w:val="0A2A3927"/>
    <w:rsid w:val="0A9E12B4"/>
    <w:rsid w:val="12D55FC2"/>
    <w:rsid w:val="13E6D420"/>
    <w:rsid w:val="15F7E361"/>
    <w:rsid w:val="172450E3"/>
    <w:rsid w:val="178DEF56"/>
    <w:rsid w:val="1E3477BC"/>
    <w:rsid w:val="1E50289F"/>
    <w:rsid w:val="25520042"/>
    <w:rsid w:val="2FBBA12B"/>
    <w:rsid w:val="329738EB"/>
    <w:rsid w:val="360FEEF4"/>
    <w:rsid w:val="37B936DD"/>
    <w:rsid w:val="385CD2CE"/>
    <w:rsid w:val="3C9097A5"/>
    <w:rsid w:val="3DCC43B0"/>
    <w:rsid w:val="433579E1"/>
    <w:rsid w:val="4409188D"/>
    <w:rsid w:val="447477BB"/>
    <w:rsid w:val="46B9827B"/>
    <w:rsid w:val="4960BDDC"/>
    <w:rsid w:val="4B83A448"/>
    <w:rsid w:val="4E022E3D"/>
    <w:rsid w:val="51BEEF18"/>
    <w:rsid w:val="5468ADE0"/>
    <w:rsid w:val="562C8425"/>
    <w:rsid w:val="6376D587"/>
    <w:rsid w:val="68F28D8A"/>
    <w:rsid w:val="6AA4E900"/>
    <w:rsid w:val="6F16C996"/>
    <w:rsid w:val="726CEE82"/>
    <w:rsid w:val="762B6E09"/>
    <w:rsid w:val="7A2DC65B"/>
    <w:rsid w:val="7D4E0FEE"/>
    <w:rsid w:val="7E558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36DD"/>
  <w15:chartTrackingRefBased/>
  <w15:docId w15:val="{596AF3B1-546B-4866-BB5E-9E0D0C9713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Heading3">
    <w:uiPriority w:val="9"/>
    <w:name w:val="heading 3"/>
    <w:basedOn w:val="Normal"/>
    <w:next w:val="Normal"/>
    <w:unhideWhenUsed/>
    <w:qFormat/>
    <w:rsid w:val="6376D587"/>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8c128fb132ee46c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138BC75D914449BB096621E0E57ED" ma:contentTypeVersion="10" ma:contentTypeDescription="Create a new document." ma:contentTypeScope="" ma:versionID="5180db98212af3f7fde52a69c403d7d7">
  <xsd:schema xmlns:xsd="http://www.w3.org/2001/XMLSchema" xmlns:xs="http://www.w3.org/2001/XMLSchema" xmlns:p="http://schemas.microsoft.com/office/2006/metadata/properties" xmlns:ns1="http://schemas.microsoft.com/sharepoint/v3" xmlns:ns2="ce8da0ec-081f-4648-82b5-fa36742333b1" xmlns:ns3="83781072-1311-4bb4-91c2-90c42d799489" xmlns:ns4="a785ad58-1d57-4f8a-aa71-77170459bd0d" targetNamespace="http://schemas.microsoft.com/office/2006/metadata/properties" ma:root="true" ma:fieldsID="489fe0d1990849fae6da4cf9cb372ae0" ns1:_="" ns2:_="" ns3:_="" ns4:_="">
    <xsd:import namespace="http://schemas.microsoft.com/sharepoint/v3"/>
    <xsd:import namespace="ce8da0ec-081f-4648-82b5-fa36742333b1"/>
    <xsd:import namespace="83781072-1311-4bb4-91c2-90c42d799489"/>
    <xsd:import namespace="a785ad58-1d57-4f8a-aa71-77170459bd0d"/>
    <xsd:element name="properties">
      <xsd:complexType>
        <xsd:sequence>
          <xsd:element name="documentManagement">
            <xsd:complexType>
              <xsd:all>
                <xsd:element ref="ns3:TaxKeywordTaxHTField" minOccurs="0"/>
                <xsd:element ref="ns3:TaxCatchAll" minOccurs="0"/>
                <xsd:element ref="ns4:SharedWithUsers"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da0ec-081f-4648-82b5-fa36742333b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781072-1311-4bb4-91c2-90c42d799489"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TaxCatchAll" ma:index="10" nillable="true" ma:displayName="Taxonomy Catch All Column" ma:hidden="true" ma:list="{698a3d56-f732-4636-9f73-5a651de7bb1e}" ma:internalName="TaxCatchAll" ma:showField="CatchAllData" ma:web="83781072-1311-4bb4-91c2-90c42d7994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1"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3781072-1311-4bb4-91c2-90c42d799489" xsi:nil="true"/>
    <TaxKeywordTaxHTField xmlns="83781072-1311-4bb4-91c2-90c42d79948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C096A01-7EB9-4977-9B8D-940ABF7CD9AF}"/>
</file>

<file path=customXml/itemProps2.xml><?xml version="1.0" encoding="utf-8"?>
<ds:datastoreItem xmlns:ds="http://schemas.openxmlformats.org/officeDocument/2006/customXml" ds:itemID="{16A25568-24B1-49F1-B332-54C692D065BF}"/>
</file>

<file path=customXml/itemProps3.xml><?xml version="1.0" encoding="utf-8"?>
<ds:datastoreItem xmlns:ds="http://schemas.openxmlformats.org/officeDocument/2006/customXml" ds:itemID="{76C0DC43-5BCF-4351-9123-2BC1C3D39D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DANVERS, Karen (DANETRE MEDICAL PRACTICE)</dc:creator>
  <keywords/>
  <dc:description/>
  <lastModifiedBy>DANVERS, Karen (DANETRE MEDICAL PRACTICE)</lastModifiedBy>
  <revision>6</revision>
  <dcterms:created xsi:type="dcterms:W3CDTF">2026-04-22T06:21:18.0000000Z</dcterms:created>
  <dcterms:modified xsi:type="dcterms:W3CDTF">2026-05-06T10:54:35.4806065Z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0x010100520138BC75D914449BB096621E0E57ED</vt:lpwstr>
  </property>
  <property fmtid="{D5CDD505-2E9C-101B-9397-08002B2CF9AE}" pid="3" name="TaxKeyword">
    <vt:lpwstr/>
  </property>
</Properties>
</file>